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4A7" w:rsidRPr="009038D4" w:rsidRDefault="002244A7" w:rsidP="002244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2244A7" w:rsidRPr="009038D4" w:rsidRDefault="002244A7" w:rsidP="002244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244A7" w:rsidRPr="009038D4" w:rsidRDefault="002244A7" w:rsidP="002244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44A7" w:rsidRPr="00D76213" w:rsidRDefault="002244A7" w:rsidP="002244A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244A7" w:rsidRPr="00D76213" w:rsidRDefault="002244A7" w:rsidP="00224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244A7" w:rsidRDefault="002244A7" w:rsidP="002244A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2244A7" w:rsidRPr="00F95C95" w:rsidRDefault="002244A7" w:rsidP="002244A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2244A7" w:rsidRPr="00F95C95" w:rsidRDefault="002244A7" w:rsidP="002244A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2244A7" w:rsidRDefault="002244A7" w:rsidP="002244A7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>Название: Другие инструментальные методы диагностики рев</w:t>
      </w:r>
      <w:r w:rsidRPr="00337680">
        <w:rPr>
          <w:rFonts w:ascii="Times New Roman" w:hAnsi="Times New Roman" w:cs="Times New Roman"/>
          <w:sz w:val="24"/>
          <w:szCs w:val="24"/>
        </w:rPr>
        <w:softHyphen/>
        <w:t>матических заболеваний (ультразвуковые, радио</w:t>
      </w:r>
      <w:r w:rsidRPr="00337680">
        <w:rPr>
          <w:rFonts w:ascii="Times New Roman" w:hAnsi="Times New Roman" w:cs="Times New Roman"/>
          <w:sz w:val="24"/>
          <w:szCs w:val="24"/>
        </w:rPr>
        <w:softHyphen/>
        <w:t>изотопные, ядерно-магнитный резонанс)</w:t>
      </w:r>
    </w:p>
    <w:p w:rsidR="002244A7" w:rsidRDefault="002244A7" w:rsidP="002244A7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программе: 3.3.</w:t>
      </w:r>
    </w:p>
    <w:p w:rsidR="002244A7" w:rsidRDefault="002244A7" w:rsidP="002244A7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44A7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2244A7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2244A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2244A7">
        <w:rPr>
          <w:rFonts w:ascii="Times New Roman" w:hAnsi="Times New Roman" w:cs="Times New Roman"/>
          <w:sz w:val="24"/>
          <w:szCs w:val="24"/>
        </w:rPr>
        <w:t xml:space="preserve"> «Ревматология»</w:t>
      </w:r>
    </w:p>
    <w:p w:rsidR="002244A7" w:rsidRPr="002244A7" w:rsidRDefault="002244A7" w:rsidP="002244A7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44A7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2244A7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2244A7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2244A7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2244A7" w:rsidRPr="004828EE" w:rsidRDefault="002244A7" w:rsidP="002244A7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F95C9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5C95">
        <w:rPr>
          <w:rFonts w:ascii="Times New Roman" w:hAnsi="Times New Roman" w:cs="Times New Roman"/>
          <w:sz w:val="24"/>
          <w:szCs w:val="24"/>
        </w:rPr>
        <w:t>.</w:t>
      </w:r>
      <w:r w:rsidRPr="004828EE">
        <w:t xml:space="preserve"> </w:t>
      </w:r>
    </w:p>
    <w:p w:rsidR="002244A7" w:rsidRPr="00FC510D" w:rsidRDefault="002244A7" w:rsidP="002244A7">
      <w:pPr>
        <w:pStyle w:val="a7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510D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337680">
        <w:rPr>
          <w:rFonts w:ascii="Times New Roman" w:hAnsi="Times New Roman" w:cs="Times New Roman"/>
          <w:sz w:val="24"/>
          <w:szCs w:val="24"/>
        </w:rPr>
        <w:t xml:space="preserve">ознакомить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обучающегося</w:t>
      </w:r>
      <w:proofErr w:type="gramEnd"/>
      <w:r w:rsidRPr="00337680">
        <w:rPr>
          <w:rFonts w:ascii="Times New Roman" w:hAnsi="Times New Roman" w:cs="Times New Roman"/>
          <w:sz w:val="24"/>
          <w:szCs w:val="24"/>
        </w:rPr>
        <w:t xml:space="preserve"> с ультразвуковым, радио</w:t>
      </w:r>
      <w:r w:rsidRPr="00337680">
        <w:rPr>
          <w:rFonts w:ascii="Times New Roman" w:hAnsi="Times New Roman" w:cs="Times New Roman"/>
          <w:sz w:val="24"/>
          <w:szCs w:val="24"/>
        </w:rPr>
        <w:softHyphen/>
        <w:t>изотопным, ядерно-магнитно резонансным ме</w:t>
      </w:r>
      <w:r w:rsidRPr="00337680">
        <w:rPr>
          <w:rFonts w:ascii="Times New Roman" w:hAnsi="Times New Roman" w:cs="Times New Roman"/>
          <w:sz w:val="24"/>
          <w:szCs w:val="24"/>
        </w:rPr>
        <w:softHyphen/>
        <w:t>тодами диагностики ревма</w:t>
      </w:r>
      <w:r w:rsidRPr="00337680">
        <w:rPr>
          <w:rFonts w:ascii="Times New Roman" w:hAnsi="Times New Roman" w:cs="Times New Roman"/>
          <w:sz w:val="24"/>
          <w:szCs w:val="24"/>
        </w:rPr>
        <w:softHyphen/>
        <w:t>тических заболеваний</w:t>
      </w:r>
      <w:r w:rsidRPr="00FC51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4A7" w:rsidRPr="000F33CC" w:rsidRDefault="002244A7" w:rsidP="002244A7">
      <w:pPr>
        <w:pStyle w:val="a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0F33CC">
        <w:rPr>
          <w:rFonts w:ascii="Times New Roman" w:hAnsi="Times New Roman" w:cs="Times New Roman"/>
          <w:sz w:val="24"/>
          <w:szCs w:val="24"/>
        </w:rPr>
        <w:t xml:space="preserve">:  </w:t>
      </w:r>
      <w:r w:rsidRPr="00337680">
        <w:rPr>
          <w:rFonts w:ascii="Times New Roman" w:hAnsi="Times New Roman" w:cs="Times New Roman"/>
          <w:sz w:val="24"/>
          <w:szCs w:val="24"/>
        </w:rPr>
        <w:t>Ультразвуковое исследование суставов, пре</w:t>
      </w:r>
      <w:r w:rsidRPr="00337680">
        <w:rPr>
          <w:rFonts w:ascii="Times New Roman" w:hAnsi="Times New Roman" w:cs="Times New Roman"/>
          <w:sz w:val="24"/>
          <w:szCs w:val="24"/>
        </w:rPr>
        <w:softHyphen/>
        <w:t xml:space="preserve">имущества и ограничения. Ультразвуковое исследование сосудов. </w:t>
      </w:r>
      <w:proofErr w:type="spellStart"/>
      <w:r w:rsidRPr="00337680">
        <w:rPr>
          <w:rFonts w:ascii="Times New Roman" w:hAnsi="Times New Roman" w:cs="Times New Roman"/>
          <w:sz w:val="24"/>
          <w:szCs w:val="24"/>
        </w:rPr>
        <w:t>Допплер-исследование</w:t>
      </w:r>
      <w:proofErr w:type="spellEnd"/>
      <w:r w:rsidRPr="003376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7680">
        <w:rPr>
          <w:rFonts w:ascii="Times New Roman" w:hAnsi="Times New Roman" w:cs="Times New Roman"/>
          <w:sz w:val="24"/>
          <w:szCs w:val="24"/>
        </w:rPr>
        <w:t>Эхокардиография</w:t>
      </w:r>
      <w:proofErr w:type="spellEnd"/>
      <w:r w:rsidRPr="00337680">
        <w:rPr>
          <w:rFonts w:ascii="Times New Roman" w:hAnsi="Times New Roman" w:cs="Times New Roman"/>
          <w:sz w:val="24"/>
          <w:szCs w:val="24"/>
        </w:rPr>
        <w:t>. Электрокардиография. Радиоизотопные методы диагностики ревмати</w:t>
      </w:r>
      <w:r w:rsidRPr="00337680">
        <w:rPr>
          <w:rFonts w:ascii="Times New Roman" w:hAnsi="Times New Roman" w:cs="Times New Roman"/>
          <w:sz w:val="24"/>
          <w:szCs w:val="24"/>
        </w:rPr>
        <w:softHyphen/>
        <w:t xml:space="preserve">ческих заболеваний. </w:t>
      </w:r>
      <w:proofErr w:type="spellStart"/>
      <w:r w:rsidRPr="00337680">
        <w:rPr>
          <w:rFonts w:ascii="Times New Roman" w:hAnsi="Times New Roman" w:cs="Times New Roman"/>
          <w:sz w:val="24"/>
          <w:szCs w:val="24"/>
        </w:rPr>
        <w:t>Сцинтиграфия</w:t>
      </w:r>
      <w:proofErr w:type="spellEnd"/>
      <w:r w:rsidRPr="00337680">
        <w:rPr>
          <w:rFonts w:ascii="Times New Roman" w:hAnsi="Times New Roman" w:cs="Times New Roman"/>
          <w:sz w:val="24"/>
          <w:szCs w:val="24"/>
        </w:rPr>
        <w:t xml:space="preserve">. Магнитно-ядерная резонансная томография. Принцип метода. Диагностические возможности. </w:t>
      </w:r>
      <w:proofErr w:type="spellStart"/>
      <w:r w:rsidRPr="00337680">
        <w:rPr>
          <w:rFonts w:ascii="Times New Roman" w:hAnsi="Times New Roman" w:cs="Times New Roman"/>
          <w:sz w:val="24"/>
          <w:szCs w:val="24"/>
        </w:rPr>
        <w:t>Термография</w:t>
      </w:r>
      <w:proofErr w:type="spellEnd"/>
      <w:r w:rsidRPr="00337680">
        <w:rPr>
          <w:rFonts w:ascii="Times New Roman" w:hAnsi="Times New Roman" w:cs="Times New Roman"/>
          <w:sz w:val="24"/>
          <w:szCs w:val="24"/>
        </w:rPr>
        <w:t xml:space="preserve"> в оценке состояния суставов и мягких тканей при ревматических заболеваниях. Электромиография в диагностике заболеваний скелетных мышц и периферических нервов. Капилляроскопия в диагностике диффузных заболеваний соединительной ткани. </w:t>
      </w:r>
      <w:proofErr w:type="spellStart"/>
      <w:r w:rsidRPr="00337680">
        <w:rPr>
          <w:rFonts w:ascii="Times New Roman" w:hAnsi="Times New Roman" w:cs="Times New Roman"/>
          <w:sz w:val="24"/>
          <w:szCs w:val="24"/>
        </w:rPr>
        <w:t>Артроскопия</w:t>
      </w:r>
      <w:proofErr w:type="spellEnd"/>
      <w:r w:rsidRPr="00337680">
        <w:rPr>
          <w:rFonts w:ascii="Times New Roman" w:hAnsi="Times New Roman" w:cs="Times New Roman"/>
          <w:sz w:val="24"/>
          <w:szCs w:val="24"/>
        </w:rPr>
        <w:t>. Показания. Диагностические воз</w:t>
      </w:r>
      <w:r w:rsidRPr="00337680">
        <w:rPr>
          <w:rFonts w:ascii="Times New Roman" w:hAnsi="Times New Roman" w:cs="Times New Roman"/>
          <w:sz w:val="24"/>
          <w:szCs w:val="24"/>
        </w:rPr>
        <w:softHyphen/>
        <w:t>можности</w:t>
      </w:r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4A7" w:rsidRPr="000F33CC" w:rsidRDefault="002244A7" w:rsidP="002244A7">
      <w:pPr>
        <w:pStyle w:val="a7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2244A7" w:rsidRPr="00337680" w:rsidRDefault="002244A7" w:rsidP="002244A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Ультразвуковое исследование суставов, преимущества и ограничения </w:t>
      </w:r>
    </w:p>
    <w:p w:rsidR="002244A7" w:rsidRPr="00337680" w:rsidRDefault="002244A7" w:rsidP="002244A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Ультразвуковое исследование сосудов. </w:t>
      </w:r>
      <w:proofErr w:type="spellStart"/>
      <w:r w:rsidRPr="00337680">
        <w:rPr>
          <w:rFonts w:ascii="Times New Roman" w:hAnsi="Times New Roman" w:cs="Times New Roman"/>
          <w:sz w:val="24"/>
          <w:szCs w:val="24"/>
        </w:rPr>
        <w:t>Допплер-исследование</w:t>
      </w:r>
      <w:proofErr w:type="spellEnd"/>
      <w:r w:rsidRPr="003376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4A7" w:rsidRPr="00337680" w:rsidRDefault="002244A7" w:rsidP="002244A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7680">
        <w:rPr>
          <w:rFonts w:ascii="Times New Roman" w:hAnsi="Times New Roman" w:cs="Times New Roman"/>
          <w:sz w:val="24"/>
          <w:szCs w:val="24"/>
        </w:rPr>
        <w:t>Эхокардиография</w:t>
      </w:r>
      <w:proofErr w:type="spellEnd"/>
      <w:r w:rsidRPr="003376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4A7" w:rsidRPr="00337680" w:rsidRDefault="002244A7" w:rsidP="002244A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Электрокардиография </w:t>
      </w:r>
    </w:p>
    <w:p w:rsidR="002244A7" w:rsidRPr="00337680" w:rsidRDefault="002244A7" w:rsidP="002244A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>Радиоизото</w:t>
      </w:r>
      <w:r>
        <w:rPr>
          <w:rFonts w:ascii="Times New Roman" w:hAnsi="Times New Roman" w:cs="Times New Roman"/>
          <w:sz w:val="24"/>
          <w:szCs w:val="24"/>
        </w:rPr>
        <w:t xml:space="preserve">пные методы диагностики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ревмати</w:t>
      </w:r>
      <w:r w:rsidRPr="00337680">
        <w:rPr>
          <w:rFonts w:ascii="Times New Roman" w:hAnsi="Times New Roman" w:cs="Times New Roman"/>
          <w:sz w:val="24"/>
          <w:szCs w:val="24"/>
        </w:rPr>
        <w:t>еских</w:t>
      </w:r>
      <w:proofErr w:type="spellEnd"/>
      <w:r w:rsidRPr="00337680">
        <w:rPr>
          <w:rFonts w:ascii="Times New Roman" w:hAnsi="Times New Roman" w:cs="Times New Roman"/>
          <w:sz w:val="24"/>
          <w:szCs w:val="24"/>
        </w:rPr>
        <w:t xml:space="preserve"> заболеваний. </w:t>
      </w:r>
      <w:proofErr w:type="spellStart"/>
      <w:r w:rsidRPr="00337680">
        <w:rPr>
          <w:rFonts w:ascii="Times New Roman" w:hAnsi="Times New Roman" w:cs="Times New Roman"/>
          <w:sz w:val="24"/>
          <w:szCs w:val="24"/>
        </w:rPr>
        <w:t>Сцинтиграфия</w:t>
      </w:r>
      <w:proofErr w:type="spellEnd"/>
      <w:r w:rsidRPr="003376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4A7" w:rsidRPr="00337680" w:rsidRDefault="002244A7" w:rsidP="002244A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lastRenderedPageBreak/>
        <w:t xml:space="preserve">Магнитно-ядерная резонансная томография. Принцип метода. Диагностические возможности </w:t>
      </w:r>
    </w:p>
    <w:p w:rsidR="002244A7" w:rsidRPr="00337680" w:rsidRDefault="002244A7" w:rsidP="002244A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7680">
        <w:rPr>
          <w:rFonts w:ascii="Times New Roman" w:hAnsi="Times New Roman" w:cs="Times New Roman"/>
          <w:sz w:val="24"/>
          <w:szCs w:val="24"/>
        </w:rPr>
        <w:t>Термография</w:t>
      </w:r>
      <w:proofErr w:type="spellEnd"/>
      <w:r w:rsidRPr="00337680">
        <w:rPr>
          <w:rFonts w:ascii="Times New Roman" w:hAnsi="Times New Roman" w:cs="Times New Roman"/>
          <w:sz w:val="24"/>
          <w:szCs w:val="24"/>
        </w:rPr>
        <w:t xml:space="preserve"> в оценке состояния суставов и мягких тканей при ревматических заболеваниях </w:t>
      </w:r>
    </w:p>
    <w:p w:rsidR="002244A7" w:rsidRPr="00337680" w:rsidRDefault="002244A7" w:rsidP="002244A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Электромиография в диагностике заболеваний скелетных мышц и периферических нервов </w:t>
      </w:r>
    </w:p>
    <w:p w:rsidR="002244A7" w:rsidRPr="00337680" w:rsidRDefault="002244A7" w:rsidP="002244A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Капилляроскопия в диагностике диффузных заболеваний соединительной ткани </w:t>
      </w:r>
    </w:p>
    <w:p w:rsidR="002244A7" w:rsidRPr="003922A5" w:rsidRDefault="002244A7" w:rsidP="002244A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680">
        <w:rPr>
          <w:rFonts w:ascii="Times New Roman" w:hAnsi="Times New Roman" w:cs="Times New Roman"/>
          <w:sz w:val="24"/>
          <w:szCs w:val="24"/>
        </w:rPr>
        <w:t>Артроскопия</w:t>
      </w:r>
      <w:proofErr w:type="spellEnd"/>
      <w:r w:rsidRPr="00337680">
        <w:rPr>
          <w:rFonts w:ascii="Times New Roman" w:hAnsi="Times New Roman" w:cs="Times New Roman"/>
          <w:sz w:val="24"/>
          <w:szCs w:val="24"/>
        </w:rPr>
        <w:t xml:space="preserve">. Показания. </w:t>
      </w:r>
      <w:proofErr w:type="gramStart"/>
      <w:r w:rsidRPr="00337680">
        <w:rPr>
          <w:rFonts w:ascii="Times New Roman" w:hAnsi="Times New Roman" w:cs="Times New Roman"/>
          <w:sz w:val="24"/>
          <w:szCs w:val="24"/>
        </w:rPr>
        <w:t>Диагностические возможности)</w:t>
      </w:r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  <w:r w:rsidRPr="003922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244A7" w:rsidRPr="00C41660" w:rsidRDefault="002244A7" w:rsidP="002244A7">
      <w:pPr>
        <w:pStyle w:val="a7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244A7" w:rsidRDefault="002244A7" w:rsidP="002244A7">
      <w:pPr>
        <w:pStyle w:val="a7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>, ноутбук, интерактивная доска.</w:t>
      </w:r>
    </w:p>
    <w:p w:rsidR="002244A7" w:rsidRPr="00AC316B" w:rsidRDefault="002244A7" w:rsidP="002244A7">
      <w:pPr>
        <w:pStyle w:val="a7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AC316B">
        <w:rPr>
          <w:rFonts w:ascii="Times New Roman" w:hAnsi="Times New Roman" w:cs="Times New Roman"/>
          <w:b/>
          <w:bCs/>
          <w:sz w:val="20"/>
          <w:szCs w:val="20"/>
        </w:rPr>
        <w:t>ЛИТЕРАТУРА</w:t>
      </w:r>
    </w:p>
    <w:p w:rsidR="002244A7" w:rsidRPr="002009D7" w:rsidRDefault="002244A7" w:rsidP="002244A7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2244A7" w:rsidRPr="00A75218" w:rsidRDefault="002244A7" w:rsidP="002244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2244A7" w:rsidRDefault="002244A7" w:rsidP="002244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2244A7" w:rsidRPr="00A75218" w:rsidRDefault="002244A7" w:rsidP="002244A7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2244A7" w:rsidRPr="00A75218" w:rsidRDefault="002244A7" w:rsidP="002244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</w:rPr>
        <w:t>Зоткин</w:t>
      </w:r>
      <w:proofErr w:type="spellEnd"/>
      <w:r w:rsidRPr="00FB5767">
        <w:rPr>
          <w:rStyle w:val="apple-style-sp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</w:rPr>
        <w:t>Мазурова</w:t>
      </w:r>
      <w:proofErr w:type="spellEnd"/>
      <w:r w:rsidRPr="00FB5767">
        <w:rPr>
          <w:rStyle w:val="apple-style-span"/>
        </w:rPr>
        <w:t xml:space="preserve">. - СПб.: </w:t>
      </w:r>
      <w:proofErr w:type="spellStart"/>
      <w:r w:rsidRPr="00FB5767">
        <w:rPr>
          <w:rStyle w:val="apple-style-span"/>
        </w:rPr>
        <w:t>СпецЛит</w:t>
      </w:r>
      <w:proofErr w:type="spellEnd"/>
      <w:r w:rsidRPr="00FB5767">
        <w:rPr>
          <w:rStyle w:val="apple-style-sp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</w:rPr>
        <w:t xml:space="preserve">2009. - 193 </w:t>
      </w:r>
      <w:proofErr w:type="gramStart"/>
      <w:r w:rsidRPr="00FB5767">
        <w:rPr>
          <w:rStyle w:val="apple-style-span"/>
        </w:rPr>
        <w:t>с</w:t>
      </w:r>
      <w:proofErr w:type="gramEnd"/>
      <w:r w:rsidRPr="00FB5767">
        <w:rPr>
          <w:rStyle w:val="apple-style-span"/>
        </w:rPr>
        <w:t>.</w:t>
      </w:r>
    </w:p>
    <w:p w:rsidR="002244A7" w:rsidRPr="00EF0471" w:rsidRDefault="002244A7" w:rsidP="002244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FB5767">
        <w:rPr>
          <w:rFonts w:ascii="Times New Roman" w:hAnsi="Times New Roman" w:cs="Times New Roman"/>
        </w:rPr>
        <w:t>Тотолян</w:t>
      </w:r>
      <w:proofErr w:type="spellEnd"/>
      <w:r w:rsidRPr="00FB5767">
        <w:rPr>
          <w:rFonts w:ascii="Times New Roman" w:hAnsi="Times New Roman" w:cs="Times New Roman"/>
        </w:rPr>
        <w:t xml:space="preserve">. - СПб.: Человек, 2010. - 272 </w:t>
      </w:r>
      <w:proofErr w:type="gramStart"/>
      <w:r w:rsidRPr="00FB5767">
        <w:rPr>
          <w:rFonts w:ascii="Times New Roman" w:hAnsi="Times New Roman" w:cs="Times New Roman"/>
        </w:rPr>
        <w:t>с</w:t>
      </w:r>
      <w:proofErr w:type="gramEnd"/>
      <w:r w:rsidRPr="00FB5767">
        <w:rPr>
          <w:rFonts w:ascii="Times New Roman" w:hAnsi="Times New Roman" w:cs="Times New Roman"/>
        </w:rPr>
        <w:t>. </w:t>
      </w:r>
    </w:p>
    <w:p w:rsidR="002244A7" w:rsidRPr="004E7C51" w:rsidRDefault="002244A7" w:rsidP="002244A7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B5767">
        <w:rPr>
          <w:rFonts w:ascii="Times New Roman" w:hAnsi="Times New Roman" w:cs="Times New Roman"/>
          <w:sz w:val="20"/>
          <w:szCs w:val="20"/>
        </w:rPr>
        <w:t>Клинико-лабораторная и функциональная диагностика </w:t>
      </w:r>
      <w:r w:rsidRPr="00FB5767">
        <w:rPr>
          <w:rFonts w:ascii="Times New Roman" w:hAnsi="Times New Roman" w:cs="Times New Roman"/>
          <w:sz w:val="20"/>
          <w:szCs w:val="20"/>
          <w:shd w:val="clear" w:color="auto" w:fill="FFFFFF"/>
        </w:rPr>
        <w:t>внутренн</w:t>
      </w:r>
      <w:r w:rsidRPr="00FB5767">
        <w:rPr>
          <w:rFonts w:ascii="Times New Roman" w:hAnsi="Times New Roman" w:cs="Times New Roman"/>
          <w:sz w:val="20"/>
          <w:szCs w:val="20"/>
        </w:rPr>
        <w:t>их </w:t>
      </w:r>
      <w:r w:rsidRPr="00FB5767">
        <w:rPr>
          <w:rFonts w:ascii="Times New Roman" w:hAnsi="Times New Roman" w:cs="Times New Roman"/>
          <w:sz w:val="20"/>
          <w:szCs w:val="20"/>
          <w:shd w:val="clear" w:color="auto" w:fill="FFFFFF"/>
        </w:rPr>
        <w:t>болезн</w:t>
      </w:r>
      <w:r w:rsidRPr="00FB5767">
        <w:rPr>
          <w:rFonts w:ascii="Times New Roman" w:hAnsi="Times New Roman" w:cs="Times New Roman"/>
          <w:sz w:val="20"/>
          <w:szCs w:val="20"/>
        </w:rPr>
        <w:t xml:space="preserve">ей: учебное пособие/ А. Б. Смолянинов. - СПб.: </w:t>
      </w:r>
      <w:proofErr w:type="spellStart"/>
      <w:r w:rsidRPr="00FB5767">
        <w:rPr>
          <w:rFonts w:ascii="Times New Roman" w:hAnsi="Times New Roman" w:cs="Times New Roman"/>
          <w:sz w:val="20"/>
          <w:szCs w:val="20"/>
        </w:rPr>
        <w:t>СпецЛит</w:t>
      </w:r>
      <w:proofErr w:type="spellEnd"/>
      <w:r w:rsidRPr="00FB5767">
        <w:rPr>
          <w:rFonts w:ascii="Times New Roman" w:hAnsi="Times New Roman" w:cs="Times New Roman"/>
          <w:sz w:val="20"/>
          <w:szCs w:val="20"/>
        </w:rPr>
        <w:t xml:space="preserve">, 2009. - 143 </w:t>
      </w:r>
      <w:proofErr w:type="gramStart"/>
      <w:r w:rsidRPr="00FB5767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FB5767">
        <w:rPr>
          <w:rFonts w:ascii="Times New Roman" w:hAnsi="Times New Roman" w:cs="Times New Roman"/>
          <w:sz w:val="20"/>
          <w:szCs w:val="20"/>
        </w:rPr>
        <w:t>.</w:t>
      </w:r>
    </w:p>
    <w:p w:rsidR="002244A7" w:rsidRPr="003362CD" w:rsidRDefault="002244A7" w:rsidP="002244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</w:rPr>
      </w:pPr>
      <w:r w:rsidRPr="00FB5767">
        <w:rPr>
          <w:rStyle w:val="apple-style-sp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</w:rPr>
        <w:t>сист</w:t>
      </w:r>
      <w:proofErr w:type="spellEnd"/>
      <w:r w:rsidRPr="00FB5767">
        <w:rPr>
          <w:rStyle w:val="apple-style-sp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</w:rPr>
        <w:t>фармац</w:t>
      </w:r>
      <w:proofErr w:type="spellEnd"/>
      <w:r w:rsidRPr="00FB5767">
        <w:rPr>
          <w:rStyle w:val="apple-style-sp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</w:rPr>
        <w:t>испр</w:t>
      </w:r>
      <w:proofErr w:type="spellEnd"/>
      <w:r w:rsidRPr="00FB5767">
        <w:rPr>
          <w:rStyle w:val="apple-style-span"/>
        </w:rPr>
        <w:t xml:space="preserve">. и доп.. - М.: </w:t>
      </w:r>
      <w:proofErr w:type="spellStart"/>
      <w:r w:rsidRPr="00FB5767">
        <w:rPr>
          <w:rStyle w:val="apple-style-span"/>
        </w:rPr>
        <w:t>Гэотар</w:t>
      </w:r>
      <w:proofErr w:type="spellEnd"/>
      <w:r w:rsidRPr="00FB5767">
        <w:rPr>
          <w:rStyle w:val="apple-style-span"/>
        </w:rPr>
        <w:t xml:space="preserve"> </w:t>
      </w:r>
      <w:proofErr w:type="spellStart"/>
      <w:r w:rsidRPr="00FB5767">
        <w:rPr>
          <w:rStyle w:val="apple-style-span"/>
        </w:rPr>
        <w:t>Медиа</w:t>
      </w:r>
      <w:proofErr w:type="spellEnd"/>
      <w:r w:rsidRPr="00FB5767">
        <w:rPr>
          <w:rStyle w:val="apple-style-sp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</w:rPr>
        <w:t xml:space="preserve">2010. - 738 </w:t>
      </w:r>
      <w:proofErr w:type="gramStart"/>
      <w:r w:rsidRPr="00FB5767">
        <w:rPr>
          <w:rStyle w:val="apple-style-span"/>
        </w:rPr>
        <w:t>с</w:t>
      </w:r>
      <w:proofErr w:type="gramEnd"/>
      <w:r w:rsidRPr="00FB5767">
        <w:rPr>
          <w:rStyle w:val="apple-style-span"/>
        </w:rPr>
        <w:t>.</w:t>
      </w:r>
    </w:p>
    <w:p w:rsidR="002244A7" w:rsidRPr="00A75218" w:rsidRDefault="002244A7" w:rsidP="002244A7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2244A7" w:rsidRPr="00A75218" w:rsidRDefault="002244A7" w:rsidP="002244A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2244A7" w:rsidRPr="004E7C51" w:rsidRDefault="002244A7" w:rsidP="002244A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2244A7" w:rsidRPr="00A24DD3" w:rsidRDefault="002244A7" w:rsidP="002244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2244A7" w:rsidRPr="00A75218" w:rsidRDefault="002244A7" w:rsidP="002244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</w:rPr>
        <w:t>Ревматология</w:t>
      </w:r>
      <w:proofErr w:type="gramStart"/>
      <w:r w:rsidRPr="00FB5767">
        <w:rPr>
          <w:rStyle w:val="apple-style-span"/>
        </w:rPr>
        <w:t xml:space="preserve"> :</w:t>
      </w:r>
      <w:proofErr w:type="gramEnd"/>
      <w:r w:rsidRPr="00FB5767">
        <w:rPr>
          <w:rStyle w:val="apple-style-sp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</w:rPr>
        <w:t>Казимирко</w:t>
      </w:r>
      <w:proofErr w:type="spellEnd"/>
      <w:r w:rsidRPr="00FB5767">
        <w:rPr>
          <w:rStyle w:val="apple-style-span"/>
        </w:rPr>
        <w:t xml:space="preserve">, В. Н. Коваленко. - Донецк: ИД </w:t>
      </w:r>
      <w:proofErr w:type="spellStart"/>
      <w:r w:rsidRPr="00FB5767">
        <w:rPr>
          <w:rStyle w:val="apple-style-span"/>
        </w:rPr>
        <w:t>Заславский</w:t>
      </w:r>
      <w:proofErr w:type="spellEnd"/>
      <w:r w:rsidRPr="00FB5767">
        <w:rPr>
          <w:rStyle w:val="apple-style-sp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</w:rPr>
        <w:t xml:space="preserve">2009. - 618 </w:t>
      </w:r>
      <w:proofErr w:type="gramStart"/>
      <w:r w:rsidRPr="00FB5767">
        <w:rPr>
          <w:rStyle w:val="apple-style-span"/>
        </w:rPr>
        <w:t>с</w:t>
      </w:r>
      <w:proofErr w:type="gramEnd"/>
      <w:r w:rsidRPr="00FB5767">
        <w:rPr>
          <w:rStyle w:val="apple-style-sp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2244A7" w:rsidRDefault="002244A7" w:rsidP="002244A7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</w:t>
      </w:r>
    </w:p>
    <w:p w:rsidR="002244A7" w:rsidRPr="00DD6119" w:rsidRDefault="002244A7" w:rsidP="002244A7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Pr="00BE1F4A">
          <w:rPr>
            <w:rFonts w:ascii="Times New Roman" w:hAnsi="Times New Roman" w:cs="Times New Roman"/>
            <w:color w:val="000000"/>
          </w:rPr>
          <w:t xml:space="preserve"> </w:t>
        </w:r>
        <w:r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2244A7" w:rsidRPr="00511186" w:rsidRDefault="002244A7" w:rsidP="002244A7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 xml:space="preserve">Приказ МЗ и </w:t>
      </w:r>
      <w:proofErr w:type="gramStart"/>
      <w:r w:rsidRPr="001D71C7">
        <w:rPr>
          <w:rFonts w:ascii="Times New Roman" w:hAnsi="Times New Roman" w:cs="Times New Roman"/>
          <w:sz w:val="20"/>
          <w:szCs w:val="20"/>
        </w:rPr>
        <w:t>СР</w:t>
      </w:r>
      <w:proofErr w:type="gramEnd"/>
      <w:r w:rsidRPr="001D71C7">
        <w:rPr>
          <w:rFonts w:ascii="Times New Roman" w:hAnsi="Times New Roman" w:cs="Times New Roman"/>
          <w:sz w:val="20"/>
          <w:szCs w:val="20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</w:p>
    <w:p w:rsidR="002244A7" w:rsidRPr="00511186" w:rsidRDefault="002244A7" w:rsidP="002244A7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11186">
        <w:rPr>
          <w:rFonts w:ascii="Times New Roman" w:hAnsi="Times New Roman" w:cs="Times New Roman"/>
          <w:color w:val="000000"/>
          <w:sz w:val="20"/>
          <w:szCs w:val="20"/>
        </w:rPr>
        <w:lastRenderedPageBreak/>
        <w:t>Федеральные стандарты по оказанию медицинской по</w:t>
      </w:r>
      <w:r>
        <w:rPr>
          <w:rFonts w:ascii="Times New Roman" w:hAnsi="Times New Roman" w:cs="Times New Roman"/>
          <w:color w:val="000000"/>
          <w:sz w:val="20"/>
          <w:szCs w:val="20"/>
        </w:rPr>
        <w:t>мощи больным с ревматическими заболеваниями</w:t>
      </w:r>
      <w:r w:rsidRPr="00511186">
        <w:rPr>
          <w:rFonts w:ascii="Times New Roman" w:hAnsi="Times New Roman" w:cs="Times New Roman"/>
          <w:color w:val="000000"/>
          <w:sz w:val="20"/>
          <w:szCs w:val="20"/>
        </w:rPr>
        <w:t>, 2004-2010 г.г.</w:t>
      </w:r>
    </w:p>
    <w:p w:rsidR="003A080B" w:rsidRPr="002244A7" w:rsidRDefault="003A080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A080B" w:rsidRPr="002244A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4A7"/>
    <w:rsid w:val="002244A7"/>
    <w:rsid w:val="003A0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A7"/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244A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2244A7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2244A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2244A7"/>
    <w:rPr>
      <w:rFonts w:ascii="Calibri" w:eastAsia="Times New Roman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2244A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2244A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2244A7"/>
    <w:pPr>
      <w:ind w:left="720"/>
    </w:pPr>
  </w:style>
  <w:style w:type="character" w:customStyle="1" w:styleId="apple-style-span">
    <w:name w:val="apple-style-span"/>
    <w:basedOn w:val="a0"/>
    <w:uiPriority w:val="99"/>
    <w:rsid w:val="002244A7"/>
  </w:style>
  <w:style w:type="character" w:customStyle="1" w:styleId="apple-converted-space">
    <w:name w:val="apple-converted-space"/>
    <w:basedOn w:val="a0"/>
    <w:uiPriority w:val="99"/>
    <w:rsid w:val="002244A7"/>
  </w:style>
  <w:style w:type="paragraph" w:styleId="a8">
    <w:name w:val="No Spacing"/>
    <w:uiPriority w:val="1"/>
    <w:qFormat/>
    <w:rsid w:val="002244A7"/>
    <w:pPr>
      <w:spacing w:after="0" w:line="240" w:lineRule="auto"/>
    </w:pPr>
  </w:style>
  <w:style w:type="character" w:customStyle="1" w:styleId="fontstyle01">
    <w:name w:val="fontstyle01"/>
    <w:basedOn w:val="a0"/>
    <w:rsid w:val="002244A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858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2018-11-27T17:36:00Z</dcterms:created>
  <dcterms:modified xsi:type="dcterms:W3CDTF">2018-11-27T17:40:00Z</dcterms:modified>
</cp:coreProperties>
</file>